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99" w:rsidRPr="00A70A44" w:rsidRDefault="00F85A99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A70A44">
        <w:rPr>
          <w:sz w:val="24"/>
          <w:szCs w:val="24"/>
        </w:rPr>
        <w:t xml:space="preserve">Лекция: </w:t>
      </w:r>
      <w:r w:rsidRPr="00A70A44">
        <w:rPr>
          <w:b w:val="0"/>
          <w:bCs w:val="0"/>
          <w:sz w:val="24"/>
          <w:szCs w:val="24"/>
        </w:rPr>
        <w:t>Товароведение и экспертиза меда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</w:p>
    <w:p w:rsidR="00F85A99" w:rsidRPr="00A70A44" w:rsidRDefault="00F85A99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 w:rsidRPr="00A70A44">
        <w:rPr>
          <w:bCs w:val="0"/>
          <w:sz w:val="24"/>
          <w:szCs w:val="24"/>
        </w:rPr>
        <w:t>План: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A70A44">
        <w:rPr>
          <w:b w:val="0"/>
          <w:bCs w:val="0"/>
          <w:sz w:val="24"/>
          <w:szCs w:val="24"/>
        </w:rPr>
        <w:t>1.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3"/>
          <w:szCs w:val="23"/>
        </w:rPr>
      </w:pPr>
      <w:r w:rsidRPr="00A70A44">
        <w:rPr>
          <w:b w:val="0"/>
          <w:bCs w:val="0"/>
          <w:sz w:val="24"/>
          <w:szCs w:val="24"/>
        </w:rPr>
        <w:t>2.</w:t>
      </w:r>
      <w:r w:rsidRPr="00A70A44">
        <w:rPr>
          <w:b w:val="0"/>
          <w:bCs w:val="0"/>
          <w:sz w:val="23"/>
          <w:szCs w:val="23"/>
        </w:rPr>
        <w:t xml:space="preserve"> Классификация и ассортимент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3"/>
          <w:szCs w:val="23"/>
        </w:rPr>
      </w:pPr>
      <w:r w:rsidRPr="00A70A44">
        <w:rPr>
          <w:b w:val="0"/>
          <w:bCs w:val="0"/>
          <w:sz w:val="23"/>
          <w:szCs w:val="23"/>
        </w:rPr>
        <w:t>3.Пищевая ценность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3"/>
          <w:szCs w:val="23"/>
        </w:rPr>
      </w:pPr>
      <w:r w:rsidRPr="00A70A44">
        <w:rPr>
          <w:b w:val="0"/>
          <w:bCs w:val="0"/>
          <w:sz w:val="23"/>
          <w:szCs w:val="23"/>
        </w:rPr>
        <w:t>4.Дефекты меда и способы их устранения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3"/>
          <w:szCs w:val="23"/>
        </w:rPr>
      </w:pPr>
      <w:r w:rsidRPr="00A70A44">
        <w:rPr>
          <w:b w:val="0"/>
          <w:bCs w:val="0"/>
          <w:sz w:val="23"/>
          <w:szCs w:val="23"/>
        </w:rPr>
        <w:t>5.</w:t>
      </w:r>
      <w:r w:rsidRPr="00A70A44">
        <w:rPr>
          <w:b w:val="0"/>
          <w:sz w:val="23"/>
          <w:szCs w:val="23"/>
        </w:rPr>
        <w:t>Упаковка и маркировка</w:t>
      </w:r>
    </w:p>
    <w:p w:rsidR="002B7275" w:rsidRPr="00A70A44" w:rsidRDefault="002B7275" w:rsidP="002B7275">
      <w:pPr>
        <w:pStyle w:val="1"/>
        <w:pBdr>
          <w:bottom w:val="single" w:sz="6" w:space="8" w:color="EEEEEE"/>
        </w:pBdr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A70A44">
        <w:rPr>
          <w:b w:val="0"/>
          <w:bCs w:val="0"/>
          <w:sz w:val="23"/>
          <w:szCs w:val="23"/>
        </w:rPr>
        <w:t>6.</w:t>
      </w:r>
      <w:r w:rsidRPr="00A70A44">
        <w:rPr>
          <w:b w:val="0"/>
          <w:sz w:val="23"/>
          <w:szCs w:val="23"/>
        </w:rPr>
        <w:t>Условия и сроки транспортирования и хранения</w:t>
      </w:r>
    </w:p>
    <w:p w:rsidR="00F85A99" w:rsidRPr="00A70A44" w:rsidRDefault="00F85A99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Мед представляет смесь различных сахаристых веще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>ств с пр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имесью ароматических и других соединений, собранных пчелами с растений и сложенных ими в соты после переработки этих продуктов в медовых желудочках. Источник получения пчелами меда — нектар. Кроме нектарного, бывает еще падевый мед. Этот мед животного происхождения, выделяется он насекомыми (тлями) в виде сладковатых капель на листьях многих деревьев. Падевый мед не приносит вреда человеку, но он и не имеет того аромата, приятного вкуса и лечебно-диетических качеств, которые характерны для нектарного меда. Нектарный мед представляет собой раствор четырех видов углеводов: сахарозы, декстрозы, фруктозы и декстрина. Глюкозы в меде содержится около 32%, фруктозы — 37% (к общему количеству сахаров). В небольших количествах в меде имеются воск, цветочная пыльца, а также некоторые ферменты. Натуральный мед обладает бактерицидными свойствами; дизентерийные бактерии,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салмонеллы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и гнилостные микроорганизмы погибают в нем в течение 2—3 суток. Поэтому натуральный мед не портится, фальсифицированный же бродит. Цвет меда зависит от растений, с которых он собран. Мед, собранный в сырую погоду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,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жиже меда, собранного в сухую погоду. Свежий мед прозрачен, при хранении он мутнеет и кристаллизуется.</w:t>
      </w:r>
    </w:p>
    <w:p w:rsidR="002B7275" w:rsidRPr="00A70A44" w:rsidRDefault="00F85A99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Пчелы запечатывают соты с медом после достижения им влажности 18—20 %. Минимальный срок пребывания меда в улье составляет 7—10 суток. Преждевременно откачанный незрелый мед имеет повышенные влажность и содержание сахарозы и быстро портится. Созревший мед может сохраняться долго, и за счет высокой концентрации сахара в нем не могут происходить процессы брожения. Созревание меда, а также ферментативные процессы в нем продолжаются и после запечатывания сотов, но значительно медленнее.</w:t>
      </w:r>
      <w:r w:rsidRPr="00A70A44">
        <w:rPr>
          <w:sz w:val="23"/>
          <w:szCs w:val="23"/>
        </w:rPr>
        <w:br/>
      </w:r>
      <w:r w:rsidR="002B7275" w:rsidRPr="00A70A44">
        <w:rPr>
          <w:sz w:val="23"/>
          <w:szCs w:val="23"/>
        </w:rPr>
        <w:t>Ценными продуктами пчеловодства являются также воск, пыльца, перга, прополис, пчелиный яд, маточное молочко.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Воск образуется специальными железами пчел и представляет собой твердое, мелкозернистое на изломе вещество </w:t>
      </w:r>
      <w:proofErr w:type="gramStart"/>
      <w:r w:rsidRPr="00A70A44">
        <w:rPr>
          <w:sz w:val="23"/>
          <w:szCs w:val="23"/>
        </w:rPr>
        <w:t>от</w:t>
      </w:r>
      <w:proofErr w:type="gramEnd"/>
      <w:r w:rsidRPr="00A70A44">
        <w:rPr>
          <w:sz w:val="23"/>
          <w:szCs w:val="23"/>
        </w:rPr>
        <w:t xml:space="preserve"> бесцветной до темно-коричневой окраски. Используется более чем в 40 отраслях промышленности, в том числе авиационной, текстильной, электротехнической, кожевенной, фармацевтической и др., а также находит применение в медицине, производстве парфюмерии и косметики.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Цветочная пыльца, которую пчелы собирают с цветов, богата моносахаридами, минеральными и белковыми веществами, ферментами, витаминами, гормонами роста, ароматическими веществами. Она служит для кормления расплода и снабжения желез, которые вырабатывают маточное молочко, ферменты и воск. Пыльца является концентрированным продуктом и используется в медицине, производстве косметики, питании.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Перга представляет собой цветочную пыльцу, собранную пчелами, уложенную, утрамбованную в ячейки сотов и залитую медом. Под действием ферментов в пыльце происходит молочнокислое брожение, а образующаяся при этом молочная кислота консервирует смесь пыльцы с медом и превращает ее в пергу. </w:t>
      </w:r>
      <w:proofErr w:type="gramStart"/>
      <w:r w:rsidRPr="00A70A44">
        <w:rPr>
          <w:sz w:val="23"/>
          <w:szCs w:val="23"/>
        </w:rPr>
        <w:t>В состав перги входят белки, сахара, жиры, минеральные вещества, молочная кислота, ферменты, витамины, гормоны.</w:t>
      </w:r>
      <w:proofErr w:type="gramEnd"/>
      <w:r w:rsidRPr="00A70A44">
        <w:rPr>
          <w:sz w:val="23"/>
          <w:szCs w:val="23"/>
        </w:rPr>
        <w:t xml:space="preserve"> Перга является важным белковым кормом для пчел и используется в медицине с лечебной и профилактической целью.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Прополис (пчелиный клей) — смолистое вещество, вырабатываемое медоносными пчелами. Пчелы обмазывают прополисом стенки улья, заделывают щели и трещины, полируют ячейки сотов для придания им большей прочности и стерильности, а также замуровывают трупы пробравшихся в улей мышей, насекомых, которые они не в состоянии выбросить.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Основными составными частями прополиса являются растительные смолы, воск, эфирные масла, цветочная пыльца. Он содержит также различные микроэлементы, витамины, бактерицидные вещества. Специалистами установлено, что прополис обладает бактерицидными, антитоксическими, противовоспалительными, анестезирующими и стимулирующими свойствами: В связи с этим он находит все более широкое применение в медицине и ветеринарной практике.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Пчелиный яд является продуктом секреторной деятельности желез пчелы, имеет вид бесцветной, очень густой жидкости с резким характерным запахом и горьким жгучим вкусом. Лечебные препараты из пчелиного яда, выпускаемые фармацевтической промышленностью, широко используются в медицинской практике.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lastRenderedPageBreak/>
        <w:t xml:space="preserve">Маточное молочко — секрет специальных желез молодых пчел, которым они кормят личинок и маток. Представляет собой желто-белую желеобразную массу со специфическим запахом и кисловатым вкусом. В составе маточного молочка присутствуют все вещества, необходимые для развития живого организма, — белки, углеводы, жиры, витамины, аминокислоты, ферменты, </w:t>
      </w:r>
      <w:proofErr w:type="spellStart"/>
      <w:r w:rsidRPr="00A70A44">
        <w:rPr>
          <w:sz w:val="23"/>
          <w:szCs w:val="23"/>
        </w:rPr>
        <w:t>гормоноподобные</w:t>
      </w:r>
      <w:proofErr w:type="spellEnd"/>
      <w:r w:rsidRPr="00A70A44">
        <w:rPr>
          <w:sz w:val="23"/>
          <w:szCs w:val="23"/>
        </w:rPr>
        <w:t xml:space="preserve"> и </w:t>
      </w:r>
      <w:proofErr w:type="spellStart"/>
      <w:r w:rsidRPr="00A70A44">
        <w:rPr>
          <w:sz w:val="23"/>
          <w:szCs w:val="23"/>
        </w:rPr>
        <w:t>антимикробные</w:t>
      </w:r>
      <w:proofErr w:type="spellEnd"/>
      <w:r w:rsidRPr="00A70A44">
        <w:rPr>
          <w:sz w:val="23"/>
          <w:szCs w:val="23"/>
        </w:rPr>
        <w:t xml:space="preserve"> вещества. Поэтому оно является высококачественным питательным и биологически активным продуктом. В качестве профилактического и лечебного средства применяется в медицине, в парфюмерной промышленности для изготовления кремов. Вопросы лечебного применения маточного молочка, его физиологического и фармакологического действия широко изучаются специалистами.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Получением этих продуктов не исчерпывается значение пчеловодства. </w:t>
      </w:r>
      <w:proofErr w:type="gramStart"/>
      <w:r w:rsidRPr="00A70A44">
        <w:rPr>
          <w:sz w:val="23"/>
          <w:szCs w:val="23"/>
        </w:rPr>
        <w:t xml:space="preserve">Пчелы приносят большую пользу как опылители </w:t>
      </w:r>
      <w:proofErr w:type="spellStart"/>
      <w:r w:rsidRPr="00A70A44">
        <w:rPr>
          <w:sz w:val="23"/>
          <w:szCs w:val="23"/>
        </w:rPr>
        <w:t>энтомофильных</w:t>
      </w:r>
      <w:proofErr w:type="spellEnd"/>
      <w:r w:rsidRPr="00A70A44">
        <w:rPr>
          <w:sz w:val="23"/>
          <w:szCs w:val="23"/>
        </w:rPr>
        <w:t xml:space="preserve"> культур, которых в нашей стране насчитывается около 150 видов, например гречиха, подсолнечник, кукуруза, лен, клевер, хлопчатник, бахчевые (арбузы, дыни, огурцы), различные плодово-ягодные культуры и др.</w:t>
      </w:r>
      <w:proofErr w:type="gramEnd"/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Пчелы в качестве опылителей повышают урожай на 30— 60 %, при этом улучшается качество плодов и семян многих зерновых, плодовых, овощных, технических, кормовых, эфиромасличных и лекарственных культур. Косвенный доход, который можно получить от полного использования пчел для опыления, значительно превышает прямые доходы от пчеловодства.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b/>
          <w:bCs/>
          <w:sz w:val="23"/>
          <w:szCs w:val="23"/>
        </w:rPr>
        <w:t>2.Классификация и ассортимент.</w:t>
      </w:r>
      <w:r w:rsidRPr="00A70A44">
        <w:rPr>
          <w:sz w:val="23"/>
          <w:szCs w:val="23"/>
        </w:rPr>
        <w:t> </w:t>
      </w:r>
      <w:proofErr w:type="gramStart"/>
      <w:r w:rsidRPr="00A70A44">
        <w:rPr>
          <w:sz w:val="23"/>
          <w:szCs w:val="23"/>
        </w:rPr>
        <w:t xml:space="preserve">Натуральный пчелиный мед ботанического происхождения подразделяют на </w:t>
      </w:r>
      <w:r w:rsidRPr="00A70A44">
        <w:rPr>
          <w:i/>
          <w:sz w:val="23"/>
          <w:szCs w:val="23"/>
        </w:rPr>
        <w:t>цветочный,</w:t>
      </w:r>
      <w:r w:rsidRPr="00A70A44">
        <w:rPr>
          <w:i/>
          <w:sz w:val="18"/>
          <w:szCs w:val="18"/>
          <w:vertAlign w:val="superscript"/>
        </w:rPr>
        <w:t> </w:t>
      </w:r>
      <w:r w:rsidRPr="00A70A44">
        <w:rPr>
          <w:i/>
          <w:sz w:val="23"/>
          <w:szCs w:val="23"/>
        </w:rPr>
        <w:t>падевый и смешанный</w:t>
      </w:r>
      <w:r w:rsidRPr="00A70A44">
        <w:rPr>
          <w:sz w:val="23"/>
          <w:szCs w:val="23"/>
        </w:rPr>
        <w:t xml:space="preserve"> (естественная смесь цветочного и падевого меда). </w:t>
      </w:r>
      <w:proofErr w:type="gramEnd"/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Цветочный мед получается в результате сбора и переработки пчелами нектара цветов. Он может быть </w:t>
      </w:r>
      <w:proofErr w:type="spellStart"/>
      <w:r w:rsidRPr="00A70A44">
        <w:rPr>
          <w:sz w:val="23"/>
          <w:szCs w:val="23"/>
          <w:u w:val="single"/>
        </w:rPr>
        <w:t>монофлорным</w:t>
      </w:r>
      <w:proofErr w:type="spellEnd"/>
      <w:r w:rsidRPr="00A70A44">
        <w:rPr>
          <w:sz w:val="23"/>
          <w:szCs w:val="23"/>
        </w:rPr>
        <w:t xml:space="preserve">, т.е. из нектара одного (или преимущественно одного) растения, и </w:t>
      </w:r>
      <w:proofErr w:type="spellStart"/>
      <w:r w:rsidRPr="00A70A44">
        <w:rPr>
          <w:sz w:val="23"/>
          <w:szCs w:val="23"/>
          <w:u w:val="single"/>
        </w:rPr>
        <w:t>полифлорным</w:t>
      </w:r>
      <w:proofErr w:type="spellEnd"/>
      <w:r w:rsidRPr="00A70A44">
        <w:rPr>
          <w:sz w:val="23"/>
          <w:szCs w:val="23"/>
        </w:rPr>
        <w:t xml:space="preserve"> (сборным) — из нектара нескольких растений.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proofErr w:type="spellStart"/>
      <w:r w:rsidRPr="00A70A44">
        <w:rPr>
          <w:sz w:val="23"/>
          <w:szCs w:val="23"/>
          <w:u w:val="single"/>
        </w:rPr>
        <w:t>Монофлорный</w:t>
      </w:r>
      <w:proofErr w:type="spellEnd"/>
      <w:r w:rsidRPr="00A70A44">
        <w:rPr>
          <w:sz w:val="23"/>
          <w:szCs w:val="23"/>
        </w:rPr>
        <w:t xml:space="preserve"> мед определяют по виду основного растения-нектароноса. Он может быть липовым, гречишным, акациевым, </w:t>
      </w:r>
      <w:proofErr w:type="spellStart"/>
      <w:r w:rsidRPr="00A70A44">
        <w:rPr>
          <w:sz w:val="23"/>
          <w:szCs w:val="23"/>
        </w:rPr>
        <w:t>подсолнечниковым</w:t>
      </w:r>
      <w:proofErr w:type="spellEnd"/>
      <w:r w:rsidRPr="00A70A44">
        <w:rPr>
          <w:sz w:val="23"/>
          <w:szCs w:val="23"/>
        </w:rPr>
        <w:t xml:space="preserve"> и др.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Липовый мед светло-желтого или светло-янтарного цвета, имеет приятный нежный аромат цветков липы, в состав которых входят </w:t>
      </w:r>
      <w:proofErr w:type="spellStart"/>
      <w:r w:rsidRPr="00A70A44">
        <w:rPr>
          <w:sz w:val="23"/>
          <w:szCs w:val="23"/>
        </w:rPr>
        <w:t>фарнезол</w:t>
      </w:r>
      <w:proofErr w:type="spellEnd"/>
      <w:r w:rsidRPr="00A70A44">
        <w:rPr>
          <w:sz w:val="23"/>
          <w:szCs w:val="23"/>
        </w:rPr>
        <w:t xml:space="preserve"> и другие </w:t>
      </w:r>
      <w:proofErr w:type="spellStart"/>
      <w:r w:rsidRPr="00A70A44">
        <w:rPr>
          <w:sz w:val="23"/>
          <w:szCs w:val="23"/>
        </w:rPr>
        <w:t>терпеноидные</w:t>
      </w:r>
      <w:proofErr w:type="spellEnd"/>
      <w:r w:rsidRPr="00A70A44">
        <w:rPr>
          <w:sz w:val="23"/>
          <w:szCs w:val="23"/>
        </w:rPr>
        <w:t xml:space="preserve"> соединения. Мед с цветков липы мелколистной, произрастающей в лесостепной зоне европейской части России, отличается сильным, с небольшой горечью ароматом. В широколиственных лесах Дальнего Востока пчелы получают мед с цветков липы амурской и маньчжурской. Такой мед имеет тонкий аромат цветков липы без горечи. Еще более нежный аромат характерен для меда, собранного с лип крупнолистных и белых, распространенных в южной зоне страны. В жидком виде мед прозрачен, как вода, с зеленоватым оттенком. Кристаллизуется мед при комнатной температуре в течение одного-двух месяцев в мелкозернистую </w:t>
      </w:r>
      <w:proofErr w:type="spellStart"/>
      <w:r w:rsidRPr="00A70A44">
        <w:rPr>
          <w:sz w:val="23"/>
          <w:szCs w:val="23"/>
        </w:rPr>
        <w:t>салообразную</w:t>
      </w:r>
      <w:proofErr w:type="spellEnd"/>
      <w:r w:rsidRPr="00A70A44">
        <w:rPr>
          <w:sz w:val="23"/>
          <w:szCs w:val="23"/>
        </w:rPr>
        <w:t xml:space="preserve"> или крупнозернистую массу.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Гречишный</w:t>
      </w:r>
      <w:r w:rsidRPr="00A70A44">
        <w:rPr>
          <w:sz w:val="23"/>
          <w:szCs w:val="23"/>
        </w:rPr>
        <w:t xml:space="preserve"> мед отличается цветовой палитрой </w:t>
      </w:r>
      <w:proofErr w:type="gramStart"/>
      <w:r w:rsidRPr="00A70A44">
        <w:rPr>
          <w:sz w:val="23"/>
          <w:szCs w:val="23"/>
        </w:rPr>
        <w:t>от</w:t>
      </w:r>
      <w:proofErr w:type="gramEnd"/>
      <w:r w:rsidRPr="00A70A44">
        <w:rPr>
          <w:sz w:val="23"/>
          <w:szCs w:val="23"/>
        </w:rPr>
        <w:t xml:space="preserve"> темно-желтой до темно-коричневой с красноватым оттенком, обладает приятным острым специфическим вкусом и своеобразным ароматом. В закристаллизованном состоянии мед темно-желтого или коричневого цвета, мелко- или крупнозернистой консистенции.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proofErr w:type="spellStart"/>
      <w:r w:rsidRPr="00A70A44">
        <w:rPr>
          <w:i/>
          <w:sz w:val="23"/>
          <w:szCs w:val="23"/>
        </w:rPr>
        <w:t>Подсолнечниковый</w:t>
      </w:r>
      <w:proofErr w:type="spellEnd"/>
      <w:r w:rsidRPr="00A70A44">
        <w:rPr>
          <w:sz w:val="23"/>
          <w:szCs w:val="23"/>
        </w:rPr>
        <w:t xml:space="preserve"> мед — светло-золотистого цвета, который усиливается при попадании солнечных лучей. При кристаллизации становится светло-янтарным, иногда с зеленоватым оттенком. Обладает приятным, несколько терпким вкусом и тонким слабым ароматом подсолнечника. В составе меда обнаружены </w:t>
      </w:r>
      <w:proofErr w:type="spellStart"/>
      <w:r w:rsidRPr="00A70A44">
        <w:rPr>
          <w:sz w:val="23"/>
          <w:szCs w:val="23"/>
        </w:rPr>
        <w:t>фарнезол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альфа-терпинеол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альфа-терпинен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альфа-пинен</w:t>
      </w:r>
      <w:proofErr w:type="spellEnd"/>
      <w:r w:rsidRPr="00A70A44">
        <w:rPr>
          <w:sz w:val="23"/>
          <w:szCs w:val="23"/>
        </w:rPr>
        <w:t xml:space="preserve"> и другие </w:t>
      </w:r>
      <w:proofErr w:type="spellStart"/>
      <w:r w:rsidRPr="00A70A44">
        <w:rPr>
          <w:sz w:val="23"/>
          <w:szCs w:val="23"/>
        </w:rPr>
        <w:t>терпеноидные</w:t>
      </w:r>
      <w:proofErr w:type="spellEnd"/>
      <w:r w:rsidRPr="00A70A44">
        <w:rPr>
          <w:sz w:val="23"/>
          <w:szCs w:val="23"/>
        </w:rPr>
        <w:t xml:space="preserve"> соединения. Кристаллизуется очень быстро — в течение месяца после его откачки из сотов. Кристаллы крупные, хорошо различимые, на поверхности их часто образуется рыхлый слой кристаллов глюкозы — «пенка».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Кипрейный</w:t>
      </w:r>
      <w:r w:rsidRPr="00A70A44">
        <w:rPr>
          <w:sz w:val="23"/>
          <w:szCs w:val="23"/>
        </w:rPr>
        <w:t xml:space="preserve"> мед — светлого цвета с зеленоватым оттенком, при кристаллизации становится белым. Характеризуется нежным вкусом и ароматом. В жидком виде мед прозрачный, как вода, кристаллизуется очень быстро в </w:t>
      </w:r>
      <w:proofErr w:type="spellStart"/>
      <w:r w:rsidRPr="00A70A44">
        <w:rPr>
          <w:sz w:val="23"/>
          <w:szCs w:val="23"/>
        </w:rPr>
        <w:t>салообразную</w:t>
      </w:r>
      <w:proofErr w:type="spellEnd"/>
      <w:r w:rsidRPr="00A70A44">
        <w:rPr>
          <w:sz w:val="23"/>
          <w:szCs w:val="23"/>
        </w:rPr>
        <w:t xml:space="preserve"> или мелкозернистую массу.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Акациевый</w:t>
      </w:r>
      <w:r w:rsidRPr="00A70A44">
        <w:rPr>
          <w:sz w:val="23"/>
          <w:szCs w:val="23"/>
        </w:rPr>
        <w:t xml:space="preserve"> мед — белого цвета с зеленоватым оттенком, имеет тонкий и нежный аромат. Мед содержит робинии, акации (гликозиды </w:t>
      </w:r>
      <w:proofErr w:type="spellStart"/>
      <w:r w:rsidRPr="00A70A44">
        <w:rPr>
          <w:sz w:val="23"/>
          <w:szCs w:val="23"/>
        </w:rPr>
        <w:t>флавонного</w:t>
      </w:r>
      <w:proofErr w:type="spellEnd"/>
      <w:r w:rsidRPr="00A70A44">
        <w:rPr>
          <w:sz w:val="23"/>
          <w:szCs w:val="23"/>
        </w:rPr>
        <w:t xml:space="preserve"> происхождения), летучие масла. Акациевый мед может долго не кристаллизоваться (от одного до двух-трех лет) при комнатной температуре. Кристаллизуется в виде мелкозернистой массы, приобретая цвет от белого </w:t>
      </w:r>
      <w:proofErr w:type="gramStart"/>
      <w:r w:rsidRPr="00A70A44">
        <w:rPr>
          <w:sz w:val="23"/>
          <w:szCs w:val="23"/>
        </w:rPr>
        <w:t>до</w:t>
      </w:r>
      <w:proofErr w:type="gramEnd"/>
      <w:r w:rsidRPr="00A70A44">
        <w:rPr>
          <w:sz w:val="23"/>
          <w:szCs w:val="23"/>
        </w:rPr>
        <w:t xml:space="preserve"> золотисто-желтого. Обладает хорошими вкусовыми качествами. При длительном хранении на поверхности появляется более темная межкристальная жидкость.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Хлопчатниковый</w:t>
      </w:r>
      <w:r w:rsidRPr="00A70A44">
        <w:rPr>
          <w:sz w:val="23"/>
          <w:szCs w:val="23"/>
        </w:rPr>
        <w:t xml:space="preserve"> мед различают по цвету: прозрачный, как вода, или белый экстра. Имеет тонкий и своеобразный аромат, приятный вкус, кристаллизуется в крупнозернистую массу в течение двух месяцев и более. Только что собранный пчелами имеет привкус, характерный для сока самого растения, который исчезает по мере созревания меда. Зрелый мед обладает нежным, но своеобразным вкусом и ароматом.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Клеверный</w:t>
      </w:r>
      <w:r w:rsidRPr="00A70A44">
        <w:rPr>
          <w:sz w:val="23"/>
          <w:szCs w:val="23"/>
        </w:rPr>
        <w:t xml:space="preserve"> мед бывает двух видов. </w:t>
      </w:r>
      <w:proofErr w:type="spellStart"/>
      <w:r w:rsidRPr="00A70A44">
        <w:rPr>
          <w:sz w:val="23"/>
          <w:szCs w:val="23"/>
        </w:rPr>
        <w:t>Белоклеверный</w:t>
      </w:r>
      <w:proofErr w:type="spellEnd"/>
      <w:r w:rsidRPr="00A70A44">
        <w:rPr>
          <w:sz w:val="23"/>
          <w:szCs w:val="23"/>
        </w:rPr>
        <w:t xml:space="preserve"> мед в жидком виде белый, прозрачный, с зеленоватым оттенком, имеет тонкий и нежный аромат. Мед содержит </w:t>
      </w:r>
      <w:proofErr w:type="spellStart"/>
      <w:r w:rsidRPr="00A70A44">
        <w:rPr>
          <w:sz w:val="23"/>
          <w:szCs w:val="23"/>
        </w:rPr>
        <w:t>флавоноиды</w:t>
      </w:r>
      <w:proofErr w:type="spellEnd"/>
      <w:r w:rsidRPr="00A70A44">
        <w:rPr>
          <w:sz w:val="23"/>
          <w:szCs w:val="23"/>
        </w:rPr>
        <w:t xml:space="preserve">, летучие масла, фенольные соединения, смолы, </w:t>
      </w:r>
      <w:proofErr w:type="spellStart"/>
      <w:r w:rsidRPr="00A70A44">
        <w:rPr>
          <w:sz w:val="23"/>
          <w:szCs w:val="23"/>
        </w:rPr>
        <w:t>кумариновые</w:t>
      </w:r>
      <w:proofErr w:type="spellEnd"/>
      <w:r w:rsidRPr="00A70A44">
        <w:rPr>
          <w:sz w:val="23"/>
          <w:szCs w:val="23"/>
        </w:rPr>
        <w:t xml:space="preserve"> производные. При кристаллизации приобретает вид белой </w:t>
      </w:r>
      <w:proofErr w:type="spellStart"/>
      <w:r w:rsidRPr="00A70A44">
        <w:rPr>
          <w:sz w:val="23"/>
          <w:szCs w:val="23"/>
        </w:rPr>
        <w:t>салообразной</w:t>
      </w:r>
      <w:proofErr w:type="spellEnd"/>
      <w:r w:rsidRPr="00A70A44">
        <w:rPr>
          <w:sz w:val="23"/>
          <w:szCs w:val="23"/>
        </w:rPr>
        <w:t xml:space="preserve"> массы, имеет слабовыраженный аромат цветков клевера, хорошие вкусовые качества. </w:t>
      </w:r>
      <w:r w:rsidRPr="00A70A44">
        <w:rPr>
          <w:sz w:val="23"/>
          <w:szCs w:val="23"/>
        </w:rPr>
        <w:lastRenderedPageBreak/>
        <w:t xml:space="preserve">Кристаллизуется в течение одного-двух месяцев. </w:t>
      </w:r>
      <w:proofErr w:type="spellStart"/>
      <w:r w:rsidRPr="00A70A44">
        <w:rPr>
          <w:sz w:val="23"/>
          <w:szCs w:val="23"/>
        </w:rPr>
        <w:t>Красноклеверный</w:t>
      </w:r>
      <w:proofErr w:type="spellEnd"/>
      <w:r w:rsidRPr="00A70A44">
        <w:rPr>
          <w:sz w:val="23"/>
          <w:szCs w:val="23"/>
        </w:rPr>
        <w:t xml:space="preserve"> мед — красно-желтого цвета, кристаллизуется сравнительно медленно. Вкус и аромат </w:t>
      </w:r>
      <w:proofErr w:type="gramStart"/>
      <w:r w:rsidRPr="00A70A44">
        <w:rPr>
          <w:sz w:val="23"/>
          <w:szCs w:val="23"/>
        </w:rPr>
        <w:t>такие</w:t>
      </w:r>
      <w:proofErr w:type="gramEnd"/>
      <w:r w:rsidRPr="00A70A44">
        <w:rPr>
          <w:sz w:val="23"/>
          <w:szCs w:val="23"/>
        </w:rPr>
        <w:t xml:space="preserve"> же, как и у </w:t>
      </w:r>
      <w:proofErr w:type="spellStart"/>
      <w:r w:rsidRPr="00A70A44">
        <w:rPr>
          <w:sz w:val="23"/>
          <w:szCs w:val="23"/>
        </w:rPr>
        <w:t>белоклеверного</w:t>
      </w:r>
      <w:proofErr w:type="spellEnd"/>
      <w:r w:rsidRPr="00A70A44">
        <w:rPr>
          <w:sz w:val="23"/>
          <w:szCs w:val="23"/>
        </w:rPr>
        <w:t xml:space="preserve"> меда.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proofErr w:type="spellStart"/>
      <w:r w:rsidRPr="00A70A44">
        <w:rPr>
          <w:i/>
          <w:sz w:val="23"/>
          <w:szCs w:val="23"/>
        </w:rPr>
        <w:t>Эспарцетовый</w:t>
      </w:r>
      <w:proofErr w:type="spellEnd"/>
      <w:r w:rsidRPr="00A70A44">
        <w:rPr>
          <w:sz w:val="23"/>
          <w:szCs w:val="23"/>
        </w:rPr>
        <w:t xml:space="preserve"> мед (из сбора) — белого цвета, иногда с зеленоватым оттенком, с тонким и нежным ароматом, приятным, умеренно сладким вкусом. Кристаллизуется в мелкозернистую или </w:t>
      </w:r>
      <w:proofErr w:type="spellStart"/>
      <w:r w:rsidRPr="00A70A44">
        <w:rPr>
          <w:sz w:val="23"/>
          <w:szCs w:val="23"/>
        </w:rPr>
        <w:t>салообразную</w:t>
      </w:r>
      <w:proofErr w:type="spellEnd"/>
      <w:r w:rsidRPr="00A70A44">
        <w:rPr>
          <w:sz w:val="23"/>
          <w:szCs w:val="23"/>
        </w:rPr>
        <w:t xml:space="preserve"> массу в течение одного-двух месяцев.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Вересковый</w:t>
      </w:r>
      <w:r w:rsidRPr="00A70A44">
        <w:rPr>
          <w:sz w:val="23"/>
          <w:szCs w:val="23"/>
        </w:rPr>
        <w:t xml:space="preserve"> мед характеризуется темно-янтарным или красно-бурым цветом, сильным специфическим ароматом, терпким вкусом. Этот мед очень вязкий, откачивается из сотов с большим трудом или вообще не откачивается. При перемешивании или взбалтывании его студнеобразная консистенция </w:t>
      </w:r>
      <w:proofErr w:type="gramStart"/>
      <w:r w:rsidRPr="00A70A44">
        <w:rPr>
          <w:sz w:val="23"/>
          <w:szCs w:val="23"/>
        </w:rPr>
        <w:t>разрушается</w:t>
      </w:r>
      <w:proofErr w:type="gramEnd"/>
      <w:r w:rsidRPr="00A70A44">
        <w:rPr>
          <w:sz w:val="23"/>
          <w:szCs w:val="23"/>
        </w:rPr>
        <w:t xml:space="preserve"> и он становится жидким, но при последующем хранении вновь густеет. Кристаллизуется медленно. При </w:t>
      </w:r>
      <w:proofErr w:type="spellStart"/>
      <w:r w:rsidRPr="00A70A44">
        <w:rPr>
          <w:sz w:val="23"/>
          <w:szCs w:val="23"/>
        </w:rPr>
        <w:t>микроскопировании</w:t>
      </w:r>
      <w:proofErr w:type="spellEnd"/>
      <w:r w:rsidRPr="00A70A44">
        <w:rPr>
          <w:sz w:val="23"/>
          <w:szCs w:val="23"/>
        </w:rPr>
        <w:t xml:space="preserve"> закристаллизовавшегося меда видны кристаллы игольчатой формы, что отличает его от других видов меда.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Малиновый</w:t>
      </w:r>
      <w:r w:rsidRPr="00A70A44">
        <w:rPr>
          <w:sz w:val="23"/>
          <w:szCs w:val="23"/>
        </w:rPr>
        <w:t xml:space="preserve"> мед относится к светлому меду высшего качества. Обладает тонким ароматом цветков малины и нежным вкусом ягод. В жидком виде </w:t>
      </w:r>
      <w:proofErr w:type="gramStart"/>
      <w:r w:rsidRPr="00A70A44">
        <w:rPr>
          <w:sz w:val="23"/>
          <w:szCs w:val="23"/>
        </w:rPr>
        <w:t>белый</w:t>
      </w:r>
      <w:proofErr w:type="gramEnd"/>
      <w:r w:rsidRPr="00A70A44">
        <w:rPr>
          <w:sz w:val="23"/>
          <w:szCs w:val="23"/>
        </w:rPr>
        <w:t xml:space="preserve"> или прозрачный, как вода, в закристаллизованном — белый с кремовым оттенком. Кристаллизуется в мелко- и крупнозернистую массу.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Донниковый</w:t>
      </w:r>
      <w:r w:rsidRPr="00A70A44">
        <w:rPr>
          <w:sz w:val="23"/>
          <w:szCs w:val="23"/>
        </w:rPr>
        <w:t xml:space="preserve"> мед имеет цвет от белого </w:t>
      </w:r>
      <w:proofErr w:type="gramStart"/>
      <w:r w:rsidRPr="00A70A44">
        <w:rPr>
          <w:sz w:val="23"/>
          <w:szCs w:val="23"/>
        </w:rPr>
        <w:t>до</w:t>
      </w:r>
      <w:proofErr w:type="gramEnd"/>
      <w:r w:rsidRPr="00A70A44">
        <w:rPr>
          <w:sz w:val="23"/>
          <w:szCs w:val="23"/>
        </w:rPr>
        <w:t xml:space="preserve"> светло-янтарного экстра в жидком виде и белый в закристаллизованном виде. Кристаллизуется медленно, образуя крупно- или мелкозернистую белую массу. Сладкий без привкусов аромат несколько напоминает ваниль. При обильном выделении нектара эта особенность в аромате становится менее заметной.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i/>
          <w:sz w:val="23"/>
          <w:szCs w:val="23"/>
        </w:rPr>
        <w:t>Кориандровый</w:t>
      </w:r>
      <w:r w:rsidRPr="00A70A44">
        <w:rPr>
          <w:sz w:val="23"/>
          <w:szCs w:val="23"/>
        </w:rPr>
        <w:t xml:space="preserve"> мед обладает темным цветом, </w:t>
      </w:r>
      <w:proofErr w:type="gramStart"/>
      <w:r w:rsidRPr="00A70A44">
        <w:rPr>
          <w:sz w:val="23"/>
          <w:szCs w:val="23"/>
        </w:rPr>
        <w:t>характерными</w:t>
      </w:r>
      <w:proofErr w:type="gramEnd"/>
      <w:r w:rsidRPr="00A70A44">
        <w:rPr>
          <w:sz w:val="23"/>
          <w:szCs w:val="23"/>
        </w:rPr>
        <w:t xml:space="preserve"> специфическими вкусом и ароматом за счет </w:t>
      </w:r>
      <w:proofErr w:type="spellStart"/>
      <w:r w:rsidRPr="00A70A44">
        <w:rPr>
          <w:sz w:val="23"/>
          <w:szCs w:val="23"/>
        </w:rPr>
        <w:t>терпеноидных</w:t>
      </w:r>
      <w:proofErr w:type="spellEnd"/>
      <w:r w:rsidRPr="00A70A44">
        <w:rPr>
          <w:sz w:val="23"/>
          <w:szCs w:val="23"/>
        </w:rPr>
        <w:t xml:space="preserve"> соединений. Кристаллизуется в течение одного-двух месяцев в крупнозернистую или </w:t>
      </w:r>
      <w:proofErr w:type="spellStart"/>
      <w:r w:rsidRPr="00A70A44">
        <w:rPr>
          <w:sz w:val="23"/>
          <w:szCs w:val="23"/>
        </w:rPr>
        <w:t>салообразную</w:t>
      </w:r>
      <w:proofErr w:type="spellEnd"/>
      <w:r w:rsidRPr="00A70A44">
        <w:rPr>
          <w:sz w:val="23"/>
          <w:szCs w:val="23"/>
        </w:rPr>
        <w:t xml:space="preserve"> массу.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 небольших количествах получают и другие виды </w:t>
      </w:r>
      <w:proofErr w:type="spellStart"/>
      <w:r w:rsidRPr="00A70A44">
        <w:rPr>
          <w:sz w:val="23"/>
          <w:szCs w:val="23"/>
        </w:rPr>
        <w:t>монофлорного</w:t>
      </w:r>
      <w:proofErr w:type="spellEnd"/>
      <w:r w:rsidRPr="00A70A44">
        <w:rPr>
          <w:sz w:val="23"/>
          <w:szCs w:val="23"/>
        </w:rPr>
        <w:t xml:space="preserve"> меда — каштановый, горчичный, рапсовый, </w:t>
      </w:r>
      <w:proofErr w:type="spellStart"/>
      <w:r w:rsidRPr="00A70A44">
        <w:rPr>
          <w:sz w:val="23"/>
          <w:szCs w:val="23"/>
        </w:rPr>
        <w:t>фацелиевый</w:t>
      </w:r>
      <w:proofErr w:type="spellEnd"/>
      <w:r w:rsidRPr="00A70A44">
        <w:rPr>
          <w:sz w:val="23"/>
          <w:szCs w:val="23"/>
        </w:rPr>
        <w:t>, мятный, табачный, луковый и др. Однако большого распространения они не получили.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proofErr w:type="spellStart"/>
      <w:r w:rsidRPr="00A70A44">
        <w:rPr>
          <w:sz w:val="23"/>
          <w:szCs w:val="23"/>
        </w:rPr>
        <w:t>Полифлорный</w:t>
      </w:r>
      <w:proofErr w:type="spellEnd"/>
      <w:r w:rsidRPr="00A70A44">
        <w:rPr>
          <w:sz w:val="23"/>
          <w:szCs w:val="23"/>
        </w:rPr>
        <w:t xml:space="preserve"> мед определяется как цветочный сборный и в зависимости от места сбора может быть горным, луговым, степным. Характеристика цветочного меда непостоянна. Поскольку в разные периоды года на одном и том же поле, лугу цветут различные растения, то и мед имеет разные свойства. Цвет его может быть </w:t>
      </w:r>
      <w:proofErr w:type="gramStart"/>
      <w:r w:rsidRPr="00A70A44">
        <w:rPr>
          <w:sz w:val="23"/>
          <w:szCs w:val="23"/>
        </w:rPr>
        <w:t>от</w:t>
      </w:r>
      <w:proofErr w:type="gramEnd"/>
      <w:r w:rsidRPr="00A70A44">
        <w:rPr>
          <w:sz w:val="23"/>
          <w:szCs w:val="23"/>
        </w:rPr>
        <w:t xml:space="preserve"> светлого и светло-желтого до темного, аромат и вкус — от нежного и слабого до резкого, кристаллизация — от </w:t>
      </w:r>
      <w:proofErr w:type="spellStart"/>
      <w:r w:rsidRPr="00A70A44">
        <w:rPr>
          <w:sz w:val="23"/>
          <w:szCs w:val="23"/>
        </w:rPr>
        <w:t>салообразной</w:t>
      </w:r>
      <w:proofErr w:type="spellEnd"/>
      <w:r w:rsidRPr="00A70A44">
        <w:rPr>
          <w:sz w:val="23"/>
          <w:szCs w:val="23"/>
        </w:rPr>
        <w:t xml:space="preserve"> до крупнозернистой.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Каменный мед откладывают дикие пчелы в расщелинах скал. Он светлого цвета, имеет приятный вкус и хороший аромат, содержит много глюкозы, </w:t>
      </w:r>
      <w:proofErr w:type="spellStart"/>
      <w:r w:rsidRPr="00A70A44">
        <w:rPr>
          <w:sz w:val="23"/>
          <w:szCs w:val="23"/>
        </w:rPr>
        <w:t>малогигроскопичен</w:t>
      </w:r>
      <w:proofErr w:type="spellEnd"/>
      <w:r w:rsidRPr="00A70A44">
        <w:rPr>
          <w:sz w:val="23"/>
          <w:szCs w:val="23"/>
        </w:rPr>
        <w:t>, твердый, как леденец, неотделим от воска сотов.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Падевый мед получается в результате переработки пчелами пади и медвяной росы, собираемой с листьев и стеблей растений. Падь — это сладковатая густая жидкость, выделяемая тлями, червецами и другими насекомыми, питающимися растительными соками. Падь появляется на листьях деревьев и кустарников, иногда мелкими каплями падает (отсюда название) на землю. В больших количествах она бывает на липе, клене, тополе, орешнике и др. Медвяной росой называют сладкие выделения с листьев деревьев и хвои ели, сосны без участия насекомых. Образование медвяной росы усиливается при резких колебаниях температуры и относительной влажности воздуха. Сбор пади и медвяной росы пчелами происходит при отсутствии нектара в районе их вылета, обычно в жаркую засушливую погоду.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Падевый мед определяют по породам деревьев. Падевый мед с хвойных деревьев (ели, пихты, сосны) вязкий, тягучий, имеет цвет от светл</w:t>
      </w:r>
      <w:proofErr w:type="gramStart"/>
      <w:r w:rsidRPr="00A70A44">
        <w:rPr>
          <w:sz w:val="23"/>
          <w:szCs w:val="23"/>
        </w:rPr>
        <w:t>о-</w:t>
      </w:r>
      <w:proofErr w:type="gramEnd"/>
      <w:r w:rsidRPr="00A70A44">
        <w:rPr>
          <w:sz w:val="23"/>
          <w:szCs w:val="23"/>
        </w:rPr>
        <w:t xml:space="preserve"> до темно-янтарного, иногда неприятный, горький или кисловатый привкус и своеобразный аромат. Этот вид меда содержит летучие масла и смолы, богатые </w:t>
      </w:r>
      <w:proofErr w:type="spellStart"/>
      <w:r w:rsidRPr="00A70A44">
        <w:rPr>
          <w:sz w:val="23"/>
          <w:szCs w:val="23"/>
        </w:rPr>
        <w:t>гам-ма-пиненом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бета-пиненом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фелландреном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лимоненом</w:t>
      </w:r>
      <w:proofErr w:type="spellEnd"/>
      <w:r w:rsidRPr="00A70A44">
        <w:rPr>
          <w:sz w:val="23"/>
          <w:szCs w:val="23"/>
        </w:rPr>
        <w:t xml:space="preserve">, анисовым альдегидом, третичными </w:t>
      </w:r>
      <w:proofErr w:type="spellStart"/>
      <w:r w:rsidRPr="00A70A44">
        <w:rPr>
          <w:sz w:val="23"/>
          <w:szCs w:val="23"/>
        </w:rPr>
        <w:t>терпеновыми</w:t>
      </w:r>
      <w:proofErr w:type="spellEnd"/>
      <w:r w:rsidRPr="00A70A44">
        <w:rPr>
          <w:sz w:val="23"/>
          <w:szCs w:val="23"/>
        </w:rPr>
        <w:t xml:space="preserve"> спиртами и другими соединениями. Кристаллизуется медленно в мелкозернистую или крупнозернистую массу.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Падевый мед с лиственных деревьев (дуба, ясеня и др.) — вязкий, тягучий, со своеобразным ароматом; отличается темным цветом. Кристаллизация этого меда такая же, как и падевого меда с хвойных деревьев.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 нашей стране считают падевый мед более низкого качества и относят к </w:t>
      </w:r>
      <w:proofErr w:type="gramStart"/>
      <w:r w:rsidRPr="00A70A44">
        <w:rPr>
          <w:sz w:val="23"/>
          <w:szCs w:val="23"/>
        </w:rPr>
        <w:t>второсортным</w:t>
      </w:r>
      <w:proofErr w:type="gramEnd"/>
      <w:r w:rsidRPr="00A70A44">
        <w:rPr>
          <w:sz w:val="23"/>
          <w:szCs w:val="23"/>
        </w:rPr>
        <w:t>. Для человека этот мед совершенно безвреден, для подкормки пчел непригоден.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Ядовитый мед пчелы иногда собирают на Кавказе, Дальнем Востоке и в Сибири. Он вызывает отравление у людей, очень сходное с сильным опьянением, поэтому его называют также «пьяный мед». Ядовитый мед пчелы собирают на Кавказе с цветов рододендрона, азалии, вереска </w:t>
      </w:r>
      <w:proofErr w:type="spellStart"/>
      <w:r w:rsidRPr="00A70A44">
        <w:rPr>
          <w:sz w:val="23"/>
          <w:szCs w:val="23"/>
        </w:rPr>
        <w:t>чашецветного</w:t>
      </w:r>
      <w:proofErr w:type="spellEnd"/>
      <w:r w:rsidRPr="00A70A44">
        <w:rPr>
          <w:sz w:val="23"/>
          <w:szCs w:val="23"/>
        </w:rPr>
        <w:t xml:space="preserve">, горного лавра, андромеда, аконита, нектар или, возможно, пыльца которых содержит гликозиды — </w:t>
      </w:r>
      <w:proofErr w:type="spellStart"/>
      <w:r w:rsidRPr="00A70A44">
        <w:rPr>
          <w:sz w:val="23"/>
          <w:szCs w:val="23"/>
        </w:rPr>
        <w:t>андромедотоксин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родотоксин</w:t>
      </w:r>
      <w:proofErr w:type="spellEnd"/>
      <w:r w:rsidRPr="00A70A44">
        <w:rPr>
          <w:sz w:val="23"/>
          <w:szCs w:val="23"/>
        </w:rPr>
        <w:t xml:space="preserve">, </w:t>
      </w:r>
      <w:proofErr w:type="spellStart"/>
      <w:r w:rsidRPr="00A70A44">
        <w:rPr>
          <w:sz w:val="23"/>
          <w:szCs w:val="23"/>
        </w:rPr>
        <w:t>меллитоксин</w:t>
      </w:r>
      <w:proofErr w:type="spellEnd"/>
      <w:r w:rsidRPr="00A70A44">
        <w:rPr>
          <w:sz w:val="23"/>
          <w:szCs w:val="23"/>
        </w:rPr>
        <w:t>. В восточных районах пчелы собирают его с болотных растений — багульника, чемерицы. При наличии взятка пчелы не посещают ядовитых растений, поэтому ядовитый мед бывает в небольших количествах и не ежегодно. Ядовитые свойства меда можно нейтрализовать его нагреванием.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Смешанный мед обозначают как сборный или как падевый, в зависимости от преобладающего источника, с которого он получен. 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lastRenderedPageBreak/>
        <w:t>По способу получения меда различают: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  <w:u w:val="single"/>
        </w:rPr>
        <w:t>центробежный</w:t>
      </w:r>
      <w:r w:rsidRPr="00A70A44">
        <w:rPr>
          <w:sz w:val="23"/>
          <w:szCs w:val="23"/>
        </w:rPr>
        <w:t xml:space="preserve"> мед — жидкий или закристаллизовавшийся мед, извлеченный из сотов при помощи медовой центрифуги (медогонки). Это самый распространенный вид меда;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  <w:u w:val="single"/>
        </w:rPr>
        <w:t>прессованный</w:t>
      </w:r>
      <w:r w:rsidRPr="00A70A44">
        <w:rPr>
          <w:sz w:val="23"/>
          <w:szCs w:val="23"/>
        </w:rPr>
        <w:t xml:space="preserve"> мед (например, вересковый) — получают из сотов прессованием и только в том случае, когда невозможно извлечь его на медогонке. В таком меде обнаруживается повышенное содержание воска и воскоподобных веществ;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  <w:u w:val="single"/>
        </w:rPr>
        <w:t>сотовый</w:t>
      </w:r>
      <w:r w:rsidRPr="00A70A44">
        <w:rPr>
          <w:sz w:val="23"/>
          <w:szCs w:val="23"/>
        </w:rPr>
        <w:t xml:space="preserve"> мед в запечатанных сотах — может быть в виде рамок, секций или отдельных кусков. Он ценится особенно высоко, однако торговля таким медом нецелесообразна, так как при этом не находит использования воск.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По областям произрастания растений-нектароносов мед подразделяют </w:t>
      </w:r>
      <w:proofErr w:type="gramStart"/>
      <w:r w:rsidRPr="00A70A44">
        <w:rPr>
          <w:sz w:val="23"/>
          <w:szCs w:val="23"/>
        </w:rPr>
        <w:t>на</w:t>
      </w:r>
      <w:proofErr w:type="gramEnd"/>
      <w:r w:rsidRPr="00A70A44">
        <w:rPr>
          <w:sz w:val="23"/>
          <w:szCs w:val="23"/>
        </w:rPr>
        <w:t xml:space="preserve"> башкирский, кавказский, дальневосточный, среднеазиатский и др.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Известны виды меда, которые нельзя считать натуральными вследствие их происхождения. К ним относятся мед сахарный, из плодово-ягодных соков, витаминный и искусственный. Их нужно рассматривать как фальсификаты натурального продукта.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Сахарный мед является продуктом переработки пчелами сахарного сиропа. Сахароза, из которой состоит сироп, под действием ферментов пчелы подвергается гидролизу. Образующийся сахарный мед, так же как и натуральный, состоит, в основном, из смеси фруктозы и глюкозы. В процессе созревания синтезируются мальтоза и некоторые другие сахара. В результате обработки пчелы вводят в него ферменты (в том числе диастазу), зольные элементы, витамины и бактерицидные вещества. Однако в этом меде нет ароматических веществ и других ценных компонентов, которые переходят в мед из цветочного нектара. По основным физико-химическим показателям и органолептическим свойствам трудно отличить этот мед от </w:t>
      </w:r>
      <w:proofErr w:type="gramStart"/>
      <w:r w:rsidRPr="00A70A44">
        <w:rPr>
          <w:sz w:val="23"/>
          <w:szCs w:val="23"/>
        </w:rPr>
        <w:t>натурального</w:t>
      </w:r>
      <w:proofErr w:type="gramEnd"/>
      <w:r w:rsidRPr="00A70A44">
        <w:rPr>
          <w:sz w:val="23"/>
          <w:szCs w:val="23"/>
        </w:rPr>
        <w:t xml:space="preserve"> цветочного. Специальное производство сахарного меда и продажа его под видом пчелиного является фальсификацией и преследуется в судебном порядке.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Мед из сладких плодово-ягодных соков получается в то время, когда нет нектарного взятка, и пчелы берут сок из зрелых ягод малины, винограда, вишни и др. Некоторые пчеловоды скармливают специально приготовленный сироп из соков плодов или овощей с добавлением сахара и получают так называемый экспресс-мед. Полученный таким образом мед отличается от </w:t>
      </w:r>
      <w:proofErr w:type="gramStart"/>
      <w:r w:rsidRPr="00A70A44">
        <w:rPr>
          <w:sz w:val="23"/>
          <w:szCs w:val="23"/>
        </w:rPr>
        <w:t>натурального</w:t>
      </w:r>
      <w:proofErr w:type="gramEnd"/>
      <w:r w:rsidRPr="00A70A44">
        <w:rPr>
          <w:sz w:val="23"/>
          <w:szCs w:val="23"/>
        </w:rPr>
        <w:t xml:space="preserve"> повышенным содержанием минеральных солей, кислот, </w:t>
      </w:r>
      <w:proofErr w:type="spellStart"/>
      <w:r w:rsidRPr="00A70A44">
        <w:rPr>
          <w:sz w:val="23"/>
          <w:szCs w:val="23"/>
        </w:rPr>
        <w:t>неперевариваемых</w:t>
      </w:r>
      <w:proofErr w:type="spellEnd"/>
      <w:r w:rsidRPr="00A70A44">
        <w:rPr>
          <w:sz w:val="23"/>
          <w:szCs w:val="23"/>
        </w:rPr>
        <w:t xml:space="preserve"> в кишечнике пчел веществ и др.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Витаминный и лечебный мед пчелы вырабатывают из сахарного сиропа с добавлением сиропов и соков, богатых витаминами (черносмородиновый, морковный и др.). Однако повышенное содержание витаминов в таких медах не обнаруживается, поскольку пчелы изменяют их количество до уровня своей потребности. По основным показателям этот мед ничем не отличается от </w:t>
      </w:r>
      <w:proofErr w:type="gramStart"/>
      <w:r w:rsidRPr="00A70A44">
        <w:rPr>
          <w:sz w:val="23"/>
          <w:szCs w:val="23"/>
        </w:rPr>
        <w:t>сахарного</w:t>
      </w:r>
      <w:proofErr w:type="gramEnd"/>
      <w:r w:rsidRPr="00A70A44">
        <w:rPr>
          <w:sz w:val="23"/>
          <w:szCs w:val="23"/>
        </w:rPr>
        <w:t xml:space="preserve"> и является фальсификатом.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Искусственный мед получается из сахара без участия пчелы. По внешнему виду он похож на пчелиный мед, но отличается от него по химическому составу, </w:t>
      </w:r>
      <w:proofErr w:type="gramStart"/>
      <w:r w:rsidRPr="00A70A44">
        <w:rPr>
          <w:sz w:val="23"/>
          <w:szCs w:val="23"/>
        </w:rPr>
        <w:t>а</w:t>
      </w:r>
      <w:proofErr w:type="gramEnd"/>
      <w:r w:rsidRPr="00A70A44">
        <w:rPr>
          <w:sz w:val="23"/>
          <w:szCs w:val="23"/>
        </w:rPr>
        <w:t xml:space="preserve"> следовательно, по пищевой и лечебной ценности. Для его приготовления сахар растворяют, в сироп, содержащий около 80 % сухих веществ, добавляют небольшое количество лимонной или молочной кислоты и нагревают раствор. Сахароза при этом </w:t>
      </w:r>
      <w:proofErr w:type="spellStart"/>
      <w:r w:rsidRPr="00A70A44">
        <w:rPr>
          <w:sz w:val="23"/>
          <w:szCs w:val="23"/>
        </w:rPr>
        <w:t>гидролизуется</w:t>
      </w:r>
      <w:proofErr w:type="spellEnd"/>
      <w:r w:rsidRPr="00A70A44">
        <w:rPr>
          <w:sz w:val="23"/>
          <w:szCs w:val="23"/>
        </w:rPr>
        <w:t xml:space="preserve"> на равное количество глюкозы и фруктозы. В выпускаемом искусственном меде содержится не менее 60 % </w:t>
      </w:r>
      <w:proofErr w:type="spellStart"/>
      <w:r w:rsidRPr="00A70A44">
        <w:rPr>
          <w:sz w:val="23"/>
          <w:szCs w:val="23"/>
        </w:rPr>
        <w:t>инвертного</w:t>
      </w:r>
      <w:proofErr w:type="spellEnd"/>
      <w:r w:rsidRPr="00A70A44">
        <w:rPr>
          <w:sz w:val="23"/>
          <w:szCs w:val="23"/>
        </w:rPr>
        <w:t xml:space="preserve"> сахара. Он также может быть ароматизирован путем добавления 10—20 % натурального меда или эссенции. Такой мед обладает сладким вкусом, хорошей усвояемостью, может быть использован как столовый продукт при изготовлении кондитерских и других изделий. </w:t>
      </w:r>
      <w:proofErr w:type="gramStart"/>
      <w:r w:rsidRPr="00A70A44">
        <w:rPr>
          <w:sz w:val="23"/>
          <w:szCs w:val="23"/>
        </w:rPr>
        <w:t>В торговую сеть поступает расфасованным в стеклянные банки под названием «Мед искусственный».</w:t>
      </w:r>
      <w:proofErr w:type="gramEnd"/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b/>
          <w:bCs/>
          <w:sz w:val="23"/>
          <w:szCs w:val="23"/>
        </w:rPr>
        <w:t>3.Пищевая ценность.</w:t>
      </w:r>
      <w:r w:rsidRPr="00A70A44">
        <w:rPr>
          <w:sz w:val="23"/>
          <w:szCs w:val="23"/>
        </w:rPr>
        <w:t> Химический состав меда непостоянен и зависит от источника сбора нектара, района произрастания нектарных растений, времени сбора, зрелости меда, породы пчел, погодных и климатических условий и др. Однако некоторые особенности состава меда являются характерными и типичными. Состав меда весьма сложный, в нем содержится около 300 различных компонентов, 100 из них являются постоянными и имеются в каждом виде.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 среднем мед содержит около 80 % сухих веществ и 20 % влаги. Сухие вещества представлены главным образом легкоусвояемыми углеводами — глюкозой и фруктозой (не менее 79 %); содержание сахарозы должно быть не выше 6 % (более высокая ее концентрация свидетельствует о фальсификации меда сахарным сиропом). В меде также присутствуют мальтоза, </w:t>
      </w:r>
      <w:proofErr w:type="spellStart"/>
      <w:r w:rsidRPr="00A70A44">
        <w:rPr>
          <w:sz w:val="23"/>
          <w:szCs w:val="23"/>
        </w:rPr>
        <w:t>трегалоза</w:t>
      </w:r>
      <w:proofErr w:type="spellEnd"/>
      <w:r w:rsidRPr="00A70A44">
        <w:rPr>
          <w:sz w:val="23"/>
          <w:szCs w:val="23"/>
        </w:rPr>
        <w:t xml:space="preserve"> и другие углеводы.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proofErr w:type="gramStart"/>
      <w:r w:rsidRPr="00A70A44">
        <w:rPr>
          <w:sz w:val="23"/>
          <w:szCs w:val="23"/>
        </w:rPr>
        <w:t xml:space="preserve">Мед содержит достаточно высокое количество минеральных веществ; в цветочном около 0,2—0,3 %, в падевом — до 1,6 %. В нем обнаружены 37 макро- и микроэлементов: фосфор, железо, медь, кальций, свинец, калий, фтор, цинк и др. Темный мед содержит их больше, чем светлый; </w:t>
      </w:r>
      <w:proofErr w:type="spellStart"/>
      <w:r w:rsidRPr="00A70A44">
        <w:rPr>
          <w:sz w:val="23"/>
          <w:szCs w:val="23"/>
        </w:rPr>
        <w:t>полифлорный</w:t>
      </w:r>
      <w:proofErr w:type="spellEnd"/>
      <w:r w:rsidRPr="00A70A44">
        <w:rPr>
          <w:sz w:val="23"/>
          <w:szCs w:val="23"/>
        </w:rPr>
        <w:t xml:space="preserve"> мед имеет более разнообразный состав минеральных веществ, чем </w:t>
      </w:r>
      <w:proofErr w:type="spellStart"/>
      <w:r w:rsidRPr="00A70A44">
        <w:rPr>
          <w:sz w:val="23"/>
          <w:szCs w:val="23"/>
        </w:rPr>
        <w:t>монофлорный</w:t>
      </w:r>
      <w:proofErr w:type="spellEnd"/>
      <w:r w:rsidRPr="00A70A44">
        <w:rPr>
          <w:sz w:val="23"/>
          <w:szCs w:val="23"/>
        </w:rPr>
        <w:t>.</w:t>
      </w:r>
      <w:proofErr w:type="gramEnd"/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В меде присутствуют разнообразные витамины: В</w:t>
      </w:r>
      <w:proofErr w:type="gramStart"/>
      <w:r w:rsidRPr="00A70A44">
        <w:rPr>
          <w:sz w:val="23"/>
          <w:szCs w:val="23"/>
        </w:rPr>
        <w:t>1</w:t>
      </w:r>
      <w:proofErr w:type="gramEnd"/>
      <w:r w:rsidRPr="00A70A44">
        <w:rPr>
          <w:sz w:val="23"/>
          <w:szCs w:val="23"/>
        </w:rPr>
        <w:t>, В</w:t>
      </w:r>
      <w:r w:rsidRPr="00A70A44">
        <w:rPr>
          <w:sz w:val="18"/>
          <w:szCs w:val="18"/>
          <w:vertAlign w:val="subscript"/>
        </w:rPr>
        <w:t>2</w:t>
      </w:r>
      <w:r w:rsidRPr="00A70A44">
        <w:rPr>
          <w:sz w:val="23"/>
          <w:szCs w:val="23"/>
        </w:rPr>
        <w:t>, В</w:t>
      </w:r>
      <w:r w:rsidRPr="00A70A44">
        <w:rPr>
          <w:sz w:val="18"/>
          <w:szCs w:val="18"/>
          <w:vertAlign w:val="subscript"/>
        </w:rPr>
        <w:t>3</w:t>
      </w:r>
      <w:r w:rsidRPr="00A70A44">
        <w:rPr>
          <w:sz w:val="23"/>
          <w:szCs w:val="23"/>
        </w:rPr>
        <w:t>, РР, В</w:t>
      </w:r>
      <w:r w:rsidRPr="00A70A44">
        <w:rPr>
          <w:sz w:val="18"/>
          <w:szCs w:val="18"/>
          <w:vertAlign w:val="subscript"/>
        </w:rPr>
        <w:t>6</w:t>
      </w:r>
      <w:r w:rsidRPr="00A70A44">
        <w:rPr>
          <w:sz w:val="23"/>
          <w:szCs w:val="23"/>
        </w:rPr>
        <w:t>, С, Н (биотин), каротин и др., которые очень медленно разрушаются при хранении.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Азотистые вещества содержатся в виде белков (аминокислот и ферментов) и небелковых соединений. Ферменты (инвертаза, амилаза, каталаза и др.) имеют большое значение для определения натуральности </w:t>
      </w:r>
      <w:r w:rsidRPr="00A70A44">
        <w:rPr>
          <w:sz w:val="23"/>
          <w:szCs w:val="23"/>
        </w:rPr>
        <w:lastRenderedPageBreak/>
        <w:t>меда. Активность амилазы (</w:t>
      </w:r>
      <w:proofErr w:type="spellStart"/>
      <w:r w:rsidRPr="00A70A44">
        <w:rPr>
          <w:sz w:val="23"/>
          <w:szCs w:val="23"/>
        </w:rPr>
        <w:t>диастазное</w:t>
      </w:r>
      <w:proofErr w:type="spellEnd"/>
      <w:r w:rsidRPr="00A70A44">
        <w:rPr>
          <w:sz w:val="23"/>
          <w:szCs w:val="23"/>
        </w:rPr>
        <w:t xml:space="preserve"> число) считается одним из основных показателей для оценки качества меда.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Мед имеет кислую среду, так как содержит около 0,3 % органических кислот и 0,03 % неорганических. Из </w:t>
      </w:r>
      <w:proofErr w:type="gramStart"/>
      <w:r w:rsidRPr="00A70A44">
        <w:rPr>
          <w:sz w:val="23"/>
          <w:szCs w:val="23"/>
        </w:rPr>
        <w:t>органических</w:t>
      </w:r>
      <w:proofErr w:type="gramEnd"/>
      <w:r w:rsidRPr="00A70A44">
        <w:rPr>
          <w:sz w:val="23"/>
          <w:szCs w:val="23"/>
        </w:rPr>
        <w:t xml:space="preserve"> в меде найдены яблочная, лимонная, винная, молочная и др.; из неорганических — фосфорная и соляная. Падевый мед превосходит цветочный по общей кислотности.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Красящие вещества — это растительные пигменты, которые переходят в мед вместе с нектаром. Жирорастворимые пигменты (производные каротина, ксантофилла, хлорофилла) придают желтый или зеленоватый оттенок светлоокрашенным медам, а </w:t>
      </w:r>
      <w:proofErr w:type="spellStart"/>
      <w:r w:rsidRPr="00A70A44">
        <w:rPr>
          <w:sz w:val="23"/>
          <w:szCs w:val="23"/>
        </w:rPr>
        <w:t>водорастворимые</w:t>
      </w:r>
      <w:proofErr w:type="spellEnd"/>
      <w:r w:rsidRPr="00A70A44">
        <w:rPr>
          <w:sz w:val="23"/>
          <w:szCs w:val="23"/>
        </w:rPr>
        <w:t xml:space="preserve"> (антоцианы, танины) обусловливают окраску темных медов.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Мед обладает медовым специфическим ароматом в сочетании с цветочными запахами. В нем обнаружено около 200 ароматических веществ, причем цветочный мед каждого конкретного вида имеет свой набор летучих веществ, перешедших в </w:t>
      </w:r>
      <w:proofErr w:type="gramStart"/>
      <w:r w:rsidRPr="00A70A44">
        <w:rPr>
          <w:sz w:val="23"/>
          <w:szCs w:val="23"/>
        </w:rPr>
        <w:t>него</w:t>
      </w:r>
      <w:proofErr w:type="gramEnd"/>
      <w:r w:rsidRPr="00A70A44">
        <w:rPr>
          <w:sz w:val="23"/>
          <w:szCs w:val="23"/>
        </w:rPr>
        <w:t xml:space="preserve"> вместе с нектаром.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b/>
          <w:bCs/>
          <w:sz w:val="23"/>
          <w:szCs w:val="23"/>
        </w:rPr>
        <w:t>4.Дефекты меда и способы их устранения.</w:t>
      </w:r>
      <w:r w:rsidRPr="00A70A44">
        <w:rPr>
          <w:sz w:val="23"/>
          <w:szCs w:val="23"/>
        </w:rPr>
        <w:t> Зрелый мед в благоприятных условиях сохраняет свои природные достоинства длительное время. Однако в процессе хранения потребительские свойства меда ухудшаются. Основными дефектами меда являются повышенная влажность, брожение, вспенивание, появление на поверхности более рыхлого белого слоя, темной жидкости, присутствие посторонних запахов, потемнение.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Повышенная влажность обычно бывает у незрелого меда. При незначительном превышении влажности меда (на 1—2 %) сверх норм стандарта сразу после откачки необходимо выдержать герметично закрытые емкости при температуре 15—20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в течение одного месяца.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При откачке меда влажностью 23—25 % необходимо проводить десорбцию воды, или «</w:t>
      </w:r>
      <w:proofErr w:type="spellStart"/>
      <w:r w:rsidRPr="00A70A44">
        <w:rPr>
          <w:sz w:val="23"/>
          <w:szCs w:val="23"/>
        </w:rPr>
        <w:t>дозаривание</w:t>
      </w:r>
      <w:proofErr w:type="spellEnd"/>
      <w:r w:rsidRPr="00A70A44">
        <w:rPr>
          <w:sz w:val="23"/>
          <w:szCs w:val="23"/>
        </w:rPr>
        <w:t>» меда. Это достигается длительным отстаиванием меда при температуре 40—45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и влажности воздуха 40—50 % в специальных отстойниках или емкостях (в мелкой таре, увеличивающей площадь испарения воды). За период отстаивания меда испаряется часть влаги и одновременно продолжается действие ферментов на сахара с вовлечением воды в ферментативные процессы. Испарение влаги ускоряется благодаря тому, что при отстаивании происходит расслаивание меда, незрелый мед отличается меньшей плотностью и собирается в верхней части отстойника. Верхний слой меда сливают в отдельный отстойник. Мед может дозревать и без сливания верхних слоев. Помещение, где дозревает мед, должно быть сухим и хорошо проветриваемым. Лучше проводить десорбцию в сотах или в вакуум-аппаратах при температуре 45—50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и остаточном давлении 8—10 кПа. После доведения влажности меда до 19—20 % процесс десорбции прекращают, мед герметично закупоривают в тару, охлаждают до 10—15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и хранят, как мед с нормальной влажностью.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Брожение меда — недопустимый дефект. Он проявляется в виде большого количества пузырьков углекислого газа, кислого запаха и вкуса (из-за присутствия </w:t>
      </w:r>
      <w:proofErr w:type="spellStart"/>
      <w:r w:rsidRPr="00A70A44">
        <w:rPr>
          <w:sz w:val="23"/>
          <w:szCs w:val="23"/>
        </w:rPr>
        <w:t>осмофильных</w:t>
      </w:r>
      <w:proofErr w:type="spellEnd"/>
      <w:r w:rsidRPr="00A70A44">
        <w:rPr>
          <w:sz w:val="23"/>
          <w:szCs w:val="23"/>
        </w:rPr>
        <w:t xml:space="preserve"> дрожжей, которые </w:t>
      </w:r>
      <w:proofErr w:type="spellStart"/>
      <w:r w:rsidRPr="00A70A44">
        <w:rPr>
          <w:sz w:val="23"/>
          <w:szCs w:val="23"/>
        </w:rPr>
        <w:t>сбраживают</w:t>
      </w:r>
      <w:proofErr w:type="spellEnd"/>
      <w:r w:rsidRPr="00A70A44">
        <w:rPr>
          <w:sz w:val="23"/>
          <w:szCs w:val="23"/>
        </w:rPr>
        <w:t xml:space="preserve"> высококонцентрированные растворы сахаров).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Вспенивание меда возникает в процессе его длительного перемешивания, а также при многократном переливании меда с повышенным содержанием белковых веществ (верескового, гречишного, </w:t>
      </w:r>
      <w:proofErr w:type="spellStart"/>
      <w:r w:rsidRPr="00A70A44">
        <w:rPr>
          <w:sz w:val="23"/>
          <w:szCs w:val="23"/>
        </w:rPr>
        <w:t>фацелиевого</w:t>
      </w:r>
      <w:proofErr w:type="spellEnd"/>
      <w:r w:rsidRPr="00A70A44">
        <w:rPr>
          <w:sz w:val="23"/>
          <w:szCs w:val="23"/>
        </w:rPr>
        <w:t>, падевого). Проявляется в виде обильных мелких пузырьков воздуха, находящихся на поверхности или во всем объеме. Устраняется нагреванием меда при 50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в течение 5—10 ч с последующим отстаиванием.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Рыхлый белый слой возникает на поверхности при хранении меда с высоким содержанием глюкозы. Устраняется путем нагревания меда при 35—40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в течение 5 ч с последующим перемешиванием.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Выделение темной жидкости на поверхности проявляется при длительном хранении меда с высоким содержанием фруктозы. Устраняется путем тщательного перемешивания с последующим хранением при низких температурах (0—5 °С).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Потемнение меда возникает при длительном хранении в комнатных условиях (20—25 °С) или хранении в алюминиевой таре. Темнеет мед и после длительного нагревания при высоких температурах (свыше 60 °С). Дефект устраняется только при пропускании жидкого меда через фильтры из отбеливающих глин. В остальных случаях такой мед не должен использоваться в пищу.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Посторонние запахи появляются за счет сорбции веществ из </w:t>
      </w:r>
      <w:proofErr w:type="spellStart"/>
      <w:r w:rsidRPr="00A70A44">
        <w:rPr>
          <w:sz w:val="23"/>
          <w:szCs w:val="23"/>
        </w:rPr>
        <w:t>сильнопахнущих</w:t>
      </w:r>
      <w:proofErr w:type="spellEnd"/>
      <w:r w:rsidRPr="00A70A44">
        <w:rPr>
          <w:sz w:val="23"/>
          <w:szCs w:val="23"/>
        </w:rPr>
        <w:t xml:space="preserve"> продуктов, а также после обработки ульев муравьиной, щавелевой кислотами, нафталином, </w:t>
      </w:r>
      <w:proofErr w:type="spellStart"/>
      <w:r w:rsidRPr="00A70A44">
        <w:rPr>
          <w:sz w:val="23"/>
          <w:szCs w:val="23"/>
        </w:rPr>
        <w:t>фенотиазином</w:t>
      </w:r>
      <w:proofErr w:type="spellEnd"/>
      <w:r w:rsidRPr="00A70A44">
        <w:rPr>
          <w:sz w:val="23"/>
          <w:szCs w:val="23"/>
        </w:rPr>
        <w:t xml:space="preserve"> и другими веществами. Если нет источника посторонних ароматических веществ, то можно удалить эти запахи путем выдержки меда в вакуум-аппаратах, постоянно перемешивая 5—10 ч при температуре раствора меда 40—45</w:t>
      </w:r>
      <w:proofErr w:type="gramStart"/>
      <w:r w:rsidRPr="00A70A44">
        <w:rPr>
          <w:sz w:val="23"/>
          <w:szCs w:val="23"/>
        </w:rPr>
        <w:t xml:space="preserve"> °С</w:t>
      </w:r>
      <w:proofErr w:type="gramEnd"/>
      <w:r w:rsidRPr="00A70A44">
        <w:rPr>
          <w:sz w:val="23"/>
          <w:szCs w:val="23"/>
        </w:rPr>
        <w:t xml:space="preserve"> и остаточном давлении 8—10 кПа. Если после такой обработки в меде сохранятся посторонние запахи, то он подлежит использованию только в технических целях.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 xml:space="preserve">Оценка качества меда производится при ветеринарно-санитарной экспертизе в соответствии с действующими Правилами ветеринарно-санитарной экспертизы меда в лабораториях </w:t>
      </w:r>
      <w:proofErr w:type="spellStart"/>
      <w:r w:rsidRPr="00A70A44">
        <w:rPr>
          <w:sz w:val="23"/>
          <w:szCs w:val="23"/>
        </w:rPr>
        <w:t>ветсанэкспертизы</w:t>
      </w:r>
      <w:proofErr w:type="spellEnd"/>
      <w:r w:rsidRPr="00A70A44">
        <w:rPr>
          <w:sz w:val="23"/>
          <w:szCs w:val="23"/>
        </w:rPr>
        <w:t xml:space="preserve"> рынков и в ветеринарных лабораториях.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t>Органолептические и физико-химические показатели цветочного и падевого меда, при которых разрешена его продажа на рынках, представлены в табл.</w:t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A70A44">
        <w:rPr>
          <w:sz w:val="23"/>
          <w:szCs w:val="23"/>
        </w:rPr>
        <w:lastRenderedPageBreak/>
        <w:t> Таблица. Органолептические и физико-химические показатели цветочного и падевого меда</w:t>
      </w:r>
      <w:r w:rsidRPr="00A70A44">
        <w:rPr>
          <w:sz w:val="23"/>
          <w:szCs w:val="23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9"/>
        <w:gridCol w:w="3820"/>
        <w:gridCol w:w="4259"/>
      </w:tblGrid>
      <w:tr w:rsidR="002B7275" w:rsidRPr="00A70A44" w:rsidTr="00514865">
        <w:tc>
          <w:tcPr>
            <w:tcW w:w="2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Характеристика меда</w:t>
            </w:r>
          </w:p>
        </w:tc>
      </w:tr>
      <w:tr w:rsidR="002B7275" w:rsidRPr="00A70A44" w:rsidTr="00514865">
        <w:tc>
          <w:tcPr>
            <w:tcW w:w="2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Цветочного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Падевого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Цвет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От бесцветного до коричневого; преобладают светлые тона, за исключением гречишного, верескового и каштанового</w:t>
            </w:r>
            <w:proofErr w:type="gramEnd"/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светло-янтарного</w:t>
            </w:r>
            <w:proofErr w:type="gram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 до темно-бурого; с хвойных деревьев — светлых, а с лиственных — очень темных тонов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Аромат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Естественный, приятный от слабого до сильного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Менее выражен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Вкус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Сладкий, приятный, без посторонних привкусов, у </w:t>
            </w: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каштанового</w:t>
            </w:r>
            <w:proofErr w:type="gram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 и табачного горьковатый привкус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Сладкий</w:t>
            </w:r>
            <w:proofErr w:type="gram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, менее приятный, иногда с горьковатым привкусом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Консистенция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До кристаллизации </w:t>
            </w: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сиропообразная</w:t>
            </w:r>
            <w:proofErr w:type="gram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, в процессе садки очень вязкая, после кристаллизации — плотная; расслаивание не допускается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Кристаллизация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От мелкозернистой до крупнозернистой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Механические примеси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Не допускаются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Признаки брожения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Тоже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Массовая доля воды, %, не более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Массовая доля сахарозы (к безводному веществу), %, не менее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Диастазное</w:t>
            </w:r>
            <w:proofErr w:type="spell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 число, </w:t>
            </w:r>
            <w:proofErr w:type="spell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proofErr w:type="spell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Готе</w:t>
            </w:r>
            <w:proofErr w:type="gram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, не менее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Общая кислотность, нормальные градусы (</w:t>
            </w:r>
            <w:proofErr w:type="spellStart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мл-экв</w:t>
            </w:r>
            <w:proofErr w:type="spellEnd"/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Различные фальсификации (в том числе мед, подогретый выше 50 °С)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Не допускаются</w:t>
            </w:r>
          </w:p>
        </w:tc>
      </w:tr>
      <w:tr w:rsidR="002B7275" w:rsidRPr="00A70A44" w:rsidTr="00514865"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514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Наличие антибиотиков, радиоактивности, токсичности</w:t>
            </w:r>
          </w:p>
        </w:tc>
        <w:tc>
          <w:tcPr>
            <w:tcW w:w="8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275" w:rsidRPr="00A70A44" w:rsidRDefault="002B7275" w:rsidP="00A70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A44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</w:tr>
    </w:tbl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Мед принимают на экспертизу при наличии у владельца ветеринарной справки или ветеринарного свидетельства (при продаже меда за пределами района) и ветеринарно-санитарного паспорта пасеки. Если в ветеринарном документе указано, что пчелосемьи обрабатывали антибиотиками, то такой мед необходимо направить в лабораторию для определения их остаточного количества.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Ветеринарные справки и свидетельства должны выдавать специалисты-ветеринары.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Весной или осенью возможен лет пчел, ос и других насекомых, служащих переносчиками заразных болезней пчел (американский и европейский гнильцы, сальмонеллез и септицемия пчел). В случае обнаружения возбудителей этих болезней инфицированный мед обеззараживают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автоклавированием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при 120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°С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в течение 20 мин или хранят его в плотно закрытой посуде и реализуют только зимой для пищевых целей. Категорически запрещается использование такого меда для подкормки пчел.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Правилами ветеринарно-санитарной экспертизы меда в лабораториях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ветсанэкспертизы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рынков и в ветеринарных лабораториях (1991) предусмотрено отбирать из каждой контролируемой единицы упаковки 100 г меда, а при определении содержания воды ареометром — 200 г.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Сотовый мед принимают на экспертизу только в запечатанном и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незакристаллизованном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виде. Соты должны быть белого или желтого цвета.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lastRenderedPageBreak/>
        <w:t>Для сотового меда в качестве пробы берут часть сотов площадью 25 см</w:t>
      </w:r>
      <w:proofErr w:type="gramStart"/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2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 из каждой пятой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соторамки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>. Если мед кусковой (не в рамках), то отбирают соты в тех же размерах от каждой упаковки.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Жидкий мед, фасованный в тару, фляги, бочки и др., вначале перемешивают, среднюю пробу отбирают трубчатым алюминиевым пробоотборником, погружая его на всю длину тары. Образцы из закристаллизованного меда берут коническим щупом (для масла) с прорезью по всей длине. Щуп погружают на всю толщу продукта наискось, а затем чистым сухим шпателем берут верхнюю, среднюю и нижнюю части находящегося в щупе меда.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Результатом ветеринарно-санитарной экспертизы является подтверждение соответствия (или несоответствия) установленным ветеринарным правилам, которое оформляется в виде ветеринарного сертификата или свидетельства (на рынках — в виде справок). Этот сертификат может служить одним из оснований для принятия решения экспертами при комплексной товарной экспертизе, а также для выдачи сертификата соответствия. Ветеринарный сертификат не заменяет сертификата соответствия.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Наибольшую опасность с точки зрения распространения и токсичности имеют следующие компоненты: токсичные элементы (тяжелые металлы) — ртуть, свинец, мышьяк, кадмий; антибиотики; пестициды, которые могут накапливаться в меде вследствие бесконтрольного использования химических средств защиты растений; радионуклиды — цезий-137, стронций-90. Гигиеническая экспертиза меда проводится в соответствии с санитарными требованиями и нормами «Гигиенические требования к качеству и безопасности продовольственного сырья и пищевых продуктов», которые устанавливают гигиенические нормативы качества и безопасности продовольственного сырья и пищевых продуктов, а также требования по их соблюдению при обращении пищевой продукции.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Ниже приводятся гигиенические нормативы качества и безопасности для меда.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Токсичные элементы, мг/кг, не более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Свинец..............................0,1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Мышьяк..............................0,5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Оксиметилфурфурол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>......................80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Кадмий..............................0,05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Пестициды, мг/кг, не более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Гексахлорциклогексан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.......0,005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ДДТ и его метаболиты....................0,005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Радионуклиды, Бк/кг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Цезий-137............................100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Стронций-90...........................80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Гигиеническая экспертиза проводится в порядке плановой работы санитарно-эпидемиологических станций и вне плана — при наличии особых эпидемических показателей, а также в порядке арбитража.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Плановая гигиеническая экспертиза меда осуществляется в порядке предупредительного и текущего санитарного надзора с целью 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>контроля за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содержанием остаточных количеств пестицидов, солей тяжелых металлов, антибиотиков, радионуклидов и других чужеродных веществ в соответствии с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СанПин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2.3.2.560-96.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Внеплановая гигиеническая экспертиза меда, качество которого с гигиенической точки зрения вызывает сомнение или опасение, проводится практическими учреждениями санитарно-эпидемиологической службы по показаниям или по обращению различных ведомств и организаций в следующих случаях: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по специальным санитарно-эпидемиологическим показаниям при подозрении на химическое загрязнение, а также при поступлении сигналов о нарушении технологии обработки меда при его фасовке; в порядке арбитража, по поручению вышестоящих организаций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санэпидемслужбы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в случае возникновения разногласий по показателям, имеющим гигиеническое значение;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по обоснованному письменному заявлению предприятий в сложных случаях товароведческой экспертизы или при возникновении разногласий в оценке качества меда по гигиеническим показателям.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b/>
          <w:bCs/>
          <w:sz w:val="23"/>
          <w:szCs w:val="23"/>
        </w:rPr>
        <w:t>5.Упаковка и маркировка.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 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Мед фасуют в бочки и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бочата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вместимостью до 200 дм</w:t>
      </w:r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3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 из древесины бука, вербы, осины, ольхи, березы, кедра, липы и чинары, с парафинированной изнутри поверхностью и влажностью не более 16 % (не допускается древесина дуба, ели, сосны); во фляги из нержавеющей стали, луженной пищевым оловом, алюминия (25 и 38 дм</w:t>
      </w:r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3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); банки жестяные, покрытые изнутри пищевым лаком (до 500 дм</w:t>
      </w:r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3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);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банки стеклянные; сосуды керамические, покрытые изнутри глазурью; стаканы или тубы из алюминиевой фольги, покрытые пищевым лаком (30—450 см</w:t>
      </w:r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3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); пакетики и коробочки из полимерных материалов, разрешенных для использования в пищевой промышленности. При </w:t>
      </w:r>
      <w:proofErr w:type="spellStart"/>
      <w:r w:rsidRPr="00A70A44">
        <w:rPr>
          <w:rFonts w:ascii="Times New Roman" w:eastAsia="Times New Roman" w:hAnsi="Times New Roman" w:cs="Times New Roman"/>
          <w:sz w:val="23"/>
          <w:szCs w:val="23"/>
        </w:rPr>
        <w:t>фасовании</w:t>
      </w:r>
      <w:proofErr w:type="spell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допускаются отклонения ±2% для массы нетто.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Тару наполняют медом не более чем на 95 % ее полного объема и герметично укупоривают. Потребительскую тару вместимостью от 0,03 до 1,5 дм</w:t>
      </w:r>
      <w:r w:rsidRPr="00A70A4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3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 упаковывают в дощатые или картонные ящики массой нетто до 30 кг.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lastRenderedPageBreak/>
        <w:t>На корпус (этикетку) или крышку каждой единицы упаковки наносят следующие данные: наименование и (или) товарный знак; местонахождение и подчиненность предприятия-фасовщика, изготовителя, экспортера, импортера; наименование страны и место происхождения; наименование продукта, подлинность (натуральный или искусственный); ботаническое происхождение и год сбора меда; обозначение НТД; дату расфасовки; массу нетто; состав продукта; пищевую ценность;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условия и сроки хранения; информацию о сертификации.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Транспортная маркировка требует указания следующей информации: порядковый номер партии; наименование предприятия-отправителя и его подчиненность; наименование продукта; ботаническое происхождение и подлинность; год сбора урожая; дата упаковывания; масса брутто и нетто; обозначение НТД. На верхней крышке ящика со стеклянной или керамической тарой наносят манипуляционные знаки: «Осторожно, 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>хрупкое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>!», «Верх, не кантовать».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b/>
          <w:bCs/>
          <w:sz w:val="23"/>
          <w:szCs w:val="23"/>
        </w:rPr>
        <w:t>6.Условия и сроки транспортирования и хранения.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t> Мед транспортируют всеми видами транспорта в соответствии с правилами перевозок грузов, действующими для данного вида транспорта. При перевозке автомобильным транспортом тара с медом должна быть закрыта брезентом. Во время транспортирования ящики, фляги и бочки обязательно укрепляют или увязывают.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Мед хранят в помещениях, защищенных от прямой солнечной радиации, при температуре не выше 20</w:t>
      </w:r>
      <w:proofErr w:type="gramStart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°С</w:t>
      </w:r>
      <w:proofErr w:type="gramEnd"/>
      <w:r w:rsidRPr="00A70A44">
        <w:rPr>
          <w:rFonts w:ascii="Times New Roman" w:eastAsia="Times New Roman" w:hAnsi="Times New Roman" w:cs="Times New Roman"/>
          <w:sz w:val="23"/>
          <w:szCs w:val="23"/>
        </w:rPr>
        <w:t xml:space="preserve"> (предпочтительнее до 10 °С) и относительной влажности воздуха до 75 %. Бочки и фляги хранят в 2—3 яруса, горловиной кверху, а ящики — штабелями высотой до 2 м. Не допускается хранение меда с ядовитыми, пылящими продуктами и продуктами, которые могут придать меду несвойственный ему запах.</w:t>
      </w:r>
    </w:p>
    <w:p w:rsidR="002B7275" w:rsidRPr="00A70A44" w:rsidRDefault="002B727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70A44">
        <w:rPr>
          <w:rFonts w:ascii="Times New Roman" w:eastAsia="Times New Roman" w:hAnsi="Times New Roman" w:cs="Times New Roman"/>
          <w:sz w:val="23"/>
          <w:szCs w:val="23"/>
        </w:rPr>
        <w:t>Мед натуральный хранят до 2 лет, искусственный — 3 месяца с момента изготовления.</w:t>
      </w:r>
      <w:r w:rsidRPr="00A70A44">
        <w:rPr>
          <w:rFonts w:ascii="Times New Roman" w:eastAsia="Times New Roman" w:hAnsi="Times New Roman" w:cs="Times New Roman"/>
          <w:sz w:val="23"/>
          <w:szCs w:val="23"/>
        </w:rPr>
        <w:br/>
      </w:r>
    </w:p>
    <w:p w:rsidR="002B7275" w:rsidRPr="00A70A44" w:rsidRDefault="002B7275" w:rsidP="002B727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3"/>
          <w:szCs w:val="23"/>
        </w:rPr>
      </w:pPr>
    </w:p>
    <w:p w:rsidR="00F85A99" w:rsidRPr="00A70A44" w:rsidRDefault="00F85A99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A70A44" w:rsidRPr="00A70A44" w:rsidRDefault="00A70A44" w:rsidP="002B72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14865" w:rsidRPr="00A70A44" w:rsidRDefault="00514865" w:rsidP="00514865">
      <w:pPr>
        <w:pStyle w:val="1"/>
        <w:shd w:val="clear" w:color="auto" w:fill="FFFFFF"/>
        <w:spacing w:before="0"/>
        <w:ind w:firstLine="167"/>
        <w:rPr>
          <w:sz w:val="24"/>
          <w:szCs w:val="24"/>
        </w:rPr>
      </w:pPr>
      <w:r w:rsidRPr="00A70A44">
        <w:rPr>
          <w:sz w:val="24"/>
          <w:szCs w:val="24"/>
        </w:rPr>
        <w:t>Список использованной литературы:</w:t>
      </w:r>
    </w:p>
    <w:p w:rsidR="00514865" w:rsidRPr="00A70A44" w:rsidRDefault="00514865" w:rsidP="00514865">
      <w:pPr>
        <w:pStyle w:val="a3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t xml:space="preserve">1. </w:t>
      </w:r>
      <w:r w:rsidRPr="00A70A44">
        <w:rPr>
          <w:rFonts w:ascii="Palatino Linotype" w:hAnsi="Palatino Linotype"/>
          <w:sz w:val="22"/>
          <w:szCs w:val="22"/>
        </w:rPr>
        <w:t xml:space="preserve"> Кругляков Г.Н. Товароведение продовольственных товаров: учебник. - Ростов-на-Дону: Феникс, 2005. - 410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514865" w:rsidRPr="00A70A44" w:rsidRDefault="00514865" w:rsidP="00514865">
      <w:pPr>
        <w:pStyle w:val="a3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 xml:space="preserve">2. Бакулина М.А. Справочник товароведа продовольственных товаров. - М.: Экономика, 2006. - 376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514865" w:rsidRPr="00A70A44" w:rsidRDefault="00514865" w:rsidP="00514865">
      <w:pPr>
        <w:pStyle w:val="a3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 xml:space="preserve">3. </w:t>
      </w:r>
      <w:proofErr w:type="spellStart"/>
      <w:r w:rsidRPr="00A70A44">
        <w:rPr>
          <w:rFonts w:ascii="Palatino Linotype" w:hAnsi="Palatino Linotype"/>
          <w:sz w:val="22"/>
          <w:szCs w:val="22"/>
        </w:rPr>
        <w:t>Андрест</w:t>
      </w:r>
      <w:proofErr w:type="spellEnd"/>
      <w:r w:rsidRPr="00A70A44">
        <w:rPr>
          <w:rFonts w:ascii="Palatino Linotype" w:hAnsi="Palatino Linotype"/>
          <w:sz w:val="22"/>
          <w:szCs w:val="22"/>
        </w:rPr>
        <w:t xml:space="preserve"> Б. Справочник товароведа продовольственных товаров. - М.: Экономика, 2006. - 420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514865" w:rsidRPr="00A70A44" w:rsidRDefault="00514865" w:rsidP="00514865">
      <w:pPr>
        <w:pStyle w:val="a3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>4. Липатов Н.Н. Экология пищевых продуктов // Вестник сельскохозяйственной науки. - 2009. - №6. - С. 22-29.</w:t>
      </w:r>
    </w:p>
    <w:p w:rsidR="00514865" w:rsidRPr="00A70A44" w:rsidRDefault="00514865" w:rsidP="005148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4AB5" w:rsidRPr="00A70A44" w:rsidRDefault="00734AB5" w:rsidP="002B727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34AB5" w:rsidRPr="00A70A44" w:rsidSect="00F85A9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5A99"/>
    <w:rsid w:val="002B7275"/>
    <w:rsid w:val="00514865"/>
    <w:rsid w:val="00734AB5"/>
    <w:rsid w:val="00745F90"/>
    <w:rsid w:val="00A70A44"/>
    <w:rsid w:val="00F8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90"/>
  </w:style>
  <w:style w:type="paragraph" w:styleId="1">
    <w:name w:val="heading 1"/>
    <w:basedOn w:val="a"/>
    <w:link w:val="10"/>
    <w:uiPriority w:val="9"/>
    <w:qFormat/>
    <w:rsid w:val="00F8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A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8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85A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4994</Words>
  <Characters>28468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2018-11-05T19:21:00Z</cp:lastPrinted>
  <dcterms:created xsi:type="dcterms:W3CDTF">2018-11-04T18:33:00Z</dcterms:created>
  <dcterms:modified xsi:type="dcterms:W3CDTF">2018-11-05T19:24:00Z</dcterms:modified>
</cp:coreProperties>
</file>